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</w:t>
      </w: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Резюме</w:t>
      </w:r>
    </w:p>
    <w:p w:rsid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ФИО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Колядко Василий Семёнович</w:t>
      </w:r>
    </w:p>
    <w:p w:rsid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Дата рождения  15 сентября 1953 г.</w:t>
      </w:r>
    </w:p>
    <w:p w:rsid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Тел. +375293083677</w:t>
      </w:r>
    </w:p>
    <w:p w:rsid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Е-м </w:t>
      </w:r>
      <w:hyperlink r:id="rId9" w:history="1">
        <w:r w:rsidRPr="00622004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vasilijkoladko@gmail.com</w:t>
        </w:r>
      </w:hyperlink>
    </w:p>
    <w:p w:rsid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51522" w:rsidRPr="00251522" w:rsidRDefault="0025152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Опыт  работы</w:t>
      </w: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5ED3" w:rsidRPr="00AD7EF2" w:rsidRDefault="00835ED3" w:rsidP="00835ED3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Март</w:t>
      </w:r>
      <w:r w:rsidR="00D139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2017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 </w:t>
      </w:r>
      <w:r w:rsidR="00D1390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январь</w:t>
      </w:r>
      <w:r w:rsidR="00D139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2021</w:t>
      </w:r>
    </w:p>
    <w:p w:rsidR="00835ED3" w:rsidRPr="00AD7EF2" w:rsidRDefault="00835ED3" w:rsidP="00835ED3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</w:p>
    <w:p w:rsidR="00835ED3" w:rsidRPr="00AD7EF2" w:rsidRDefault="00D1390B" w:rsidP="00835ED3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ГУ «Специализированная детско-юношеская школа олимпийского резерва по пулевой стрельбе г. Минска» </w:t>
      </w:r>
    </w:p>
    <w:p w:rsidR="00835ED3" w:rsidRPr="00AD7EF2" w:rsidRDefault="00835ED3" w:rsidP="00D1390B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835ED3" w:rsidRPr="00AD7EF2" w:rsidRDefault="00835ED3" w:rsidP="00835ED3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Главный инженер</w:t>
      </w:r>
    </w:p>
    <w:p w:rsidR="00835ED3" w:rsidRPr="00AD7EF2" w:rsidRDefault="00D1390B" w:rsidP="00D1390B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Исполнял обязанности энергетика. Имею пятую группу по электробезопасности. Являюсь ответственным за электро и тепловое хозяйство.</w:t>
      </w:r>
      <w:r w:rsidR="00835ED3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 руководство строительными и монтажными работами орга</w:t>
      </w:r>
      <w:r w:rsidR="00835ED3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низации; проектное управление; обеспечение контроля за состоянием выполнения строительных и монтажных работ; составление установленной отчетности; обеспечение взаимодействия с поставщиками и подготовки заключения с ними договоров; контроль за соблюдением правил и норм охраны труда и пожарной безопасности, обеспечение здоровых и безопасных условий труда для подчиненных работников.</w:t>
      </w:r>
    </w:p>
    <w:p w:rsidR="006602BE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Февраль 2016 — </w:t>
      </w: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февраль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2017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</w:p>
    <w:p w:rsidR="00AD7EF2" w:rsidRPr="00AD7EF2" w:rsidRDefault="006602BE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Китайская строительная </w:t>
      </w:r>
      <w:r w:rsidR="00DB26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</w:t>
      </w:r>
      <w:r w:rsidR="00DB26B8"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ергетическая</w:t>
      </w:r>
      <w:r w:rsidR="00AD7EF2"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компания ООО "NCPE"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AD7EF2" w:rsidRPr="00AD7EF2" w:rsidRDefault="00AD7EF2" w:rsidP="00AD7EF2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Телекоммуникации, связь</w:t>
      </w:r>
      <w:r w:rsidRPr="00AD7EF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...</w:t>
      </w: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Строительство. Передача и распределение эл. энергии</w:t>
      </w:r>
      <w:r w:rsidRPr="00AD7EF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Главный инженер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исполнял следующие функциональные обязанности: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 руководство строительными и монтажными работами орга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низации; проектное управление; обеспечение контроля за состоянием выполнения строительных и монтажных работ; составление установленной отчетности; обеспечение взаимодействия с поставщиками и подготовки заключения с ними договоров; контроль за соблюдением правил и норм охраны труда и пожарной безопасности, обеспечение здоровых и безопасных условий труда для подчиненных работников.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Декабрь 2014 — </w:t>
      </w: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январь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2016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8E939B"/>
          <w:sz w:val="21"/>
          <w:szCs w:val="21"/>
          <w:lang w:eastAsia="ru-RU"/>
        </w:rPr>
        <w:t xml:space="preserve"> 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ООО "Тетротрйдмонтаж"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Главный инженер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совместительству исполнял следующие функциональные обязанности: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руководство строительными и монтажными работами орга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низации; проектное управление; обеспечение контроля за состоянием выполнения строительных и монтажных работ; составление установленной отчетности; обеспечение взаимодействия с поставщиками и подготовки заключения с ними договоров; контроль за соблюдением правил и норм охраны труда и пожарной безопасности, обеспечение здоровых и безопасных условий труда для подчиненных работников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Апрель 2008 — </w:t>
      </w:r>
      <w:r w:rsidR="00D444F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февраль </w:t>
      </w:r>
      <w:r w:rsidR="00D44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2011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8E939B"/>
          <w:sz w:val="21"/>
          <w:szCs w:val="21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 "ГХУ Управления делами Президента РБ"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AD7EF2" w:rsidRPr="00AD7EF2" w:rsidRDefault="00AD7EF2" w:rsidP="00AD7EF2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Телекоммуникации, связь</w:t>
      </w: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Строительство эксплуатация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инженер</w:t>
      </w:r>
      <w:r w:rsidR="00D44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технического надзора</w:t>
      </w:r>
    </w:p>
    <w:p w:rsidR="00AD7EF2" w:rsidRDefault="00DB26B8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Переведен</w:t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ведущим специалистом по техническому надзору отдела инженерно-технических работ Государственного учреждения «Управление делами Президента РБ». исполнял следующие функциональные 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обязанности: технический</w:t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надзор (силовое электрооборудование, пожарная сигнализация, электроснабжение, электрическое освещение, система видеонаблюдения, комп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техническую документацию, потом по получению заключений Энергонадзора представлял необходимую техническую документацию в Энергосбыт для заключения договора на электроснабжение </w:t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D44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Февраль 2011 – февраль 2012</w:t>
      </w:r>
    </w:p>
    <w:p w:rsidR="00DB6AA1" w:rsidRDefault="00611421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КУП «УКС Заводского района г. Минска»</w:t>
      </w:r>
    </w:p>
    <w:p w:rsidR="00DB6AA1" w:rsidRDefault="00DB6AA1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Ведущий инженер по техническому надзору</w:t>
      </w:r>
    </w:p>
    <w:p w:rsidR="00F13399" w:rsidRDefault="00F13399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</w:t>
      </w:r>
      <w:r w:rsidR="008C3C43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сполнял следующие функциональные  обязанности: технический надзор (силовое электрооборудование, пожарная сигнализация, электроснабжение, электрическое освещение, система видеонаблюдения, комп</w:t>
      </w:r>
      <w:r w:rsidR="008C3C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="008C3C43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техническую док</w:t>
      </w:r>
      <w:r w:rsidR="00BF2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ументацию.</w:t>
      </w:r>
      <w:bookmarkStart w:id="0" w:name="_GoBack"/>
      <w:bookmarkEnd w:id="0"/>
      <w:r w:rsidR="008C3C43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6AA1" w:rsidRDefault="008C3C43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B6A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Март 2012 – сентябрь 2013 </w:t>
      </w:r>
    </w:p>
    <w:p w:rsidR="00DB6AA1" w:rsidRDefault="00DB6AA1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КУП «Бизнес-Центр Столица»</w:t>
      </w:r>
    </w:p>
    <w:p w:rsidR="008C3C43" w:rsidRDefault="008C3C43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Инженер по техническому надзору</w:t>
      </w:r>
    </w:p>
    <w:p w:rsidR="008C3C43" w:rsidRDefault="00F13399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сполнял следующие функциональные  обязанности: технический надзор (силовое электрооборудование, пожарная сигнализация, электроснабжение, электрическое освещение, система видеонаблюдения, комп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техническую документацию, потом по получению заключений Энергонадзора представлял необходимую техническую документацию в Энергосбыт для заключения договора на электроснабжение </w:t>
      </w:r>
    </w:p>
    <w:p w:rsidR="00F13399" w:rsidRDefault="00F13399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Октябрь 2013- март 2014</w:t>
      </w:r>
    </w:p>
    <w:p w:rsidR="00F13399" w:rsidRDefault="00F13399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4A483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РУП «Минскэнерго» ф-л Минские электрические сети</w:t>
      </w: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Инженер по техническому надзору</w:t>
      </w:r>
    </w:p>
    <w:p w:rsidR="004A4832" w:rsidRDefault="004A4832" w:rsidP="004A483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сполнял следующие функциональные  обязанности: технический надзор (силовое электрооборудование, пожарная сигнализация, электроснабжение, электрическое освещение, система видеонаблюдения, комп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техническую документацию, потом по получению заключений Энергонадзора представлял необходимую техническую документацию в Энергосбыт для заключения договора на электроснабжение </w:t>
      </w: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Март 2014-декабрь 20016</w:t>
      </w: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ОДО «Айрон»</w:t>
      </w:r>
    </w:p>
    <w:p w:rsid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Инженер по техническому надзору</w:t>
      </w:r>
    </w:p>
    <w:p w:rsidR="004F15BB" w:rsidRDefault="004A4832" w:rsidP="004A483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сполнял следующие функциональные  обязанности: технический надзор (силовое электрооборудование, пожарная сигнализация, электроснабжение, электрическое освещение, система видеонаблюдения, комп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техническую документацию, потом по получению заключений Энергонадзора представлял необходимую техническую документацию в Энергосбыт для заключения договора на электроснабжение</w:t>
      </w:r>
    </w:p>
    <w:p w:rsidR="004A4832" w:rsidRDefault="004A4832" w:rsidP="004A483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4832" w:rsidRPr="004A4832" w:rsidRDefault="004A4832" w:rsidP="00DB6AA1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Октябрь 1976 — </w:t>
      </w: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апрель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2008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8E939B"/>
          <w:sz w:val="21"/>
          <w:szCs w:val="21"/>
          <w:lang w:eastAsia="ru-RU"/>
        </w:rPr>
        <w:t xml:space="preserve"> </w:t>
      </w:r>
    </w:p>
    <w:p w:rsidR="00AD7EF2" w:rsidRPr="00AD7EF2" w:rsidRDefault="00DB26B8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РУП "Минскэнерго"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AD7EF2" w:rsidRPr="00AD7EF2" w:rsidRDefault="00AD7EF2" w:rsidP="00AD7EF2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Строительство, недвижимость, эксплуатация, проектирование</w:t>
      </w:r>
      <w:r w:rsidRPr="00AD7EF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... </w:t>
      </w: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Мастер участка, энергетик,</w:t>
      </w:r>
      <w:r w:rsidR="00DB26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инженер по охране труда, главный инженер РЭС</w:t>
      </w:r>
    </w:p>
    <w:p w:rsid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1976 г.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распределению принят инженером в Службу релейной защиты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РУП « Минскэнерго»</w:t>
      </w:r>
      <w:r w:rsidR="001279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ф-л Слуцкие электрические сети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исполнял следующие функциональные обязанности: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монтаж и техническое обслуживание устройств РЗА и С подстанций 35-330 килоВольт, монтаж и наладка АВР дизельных генераторов ,проведение измерений, оформление протоколов в соответствии с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требованиями ПУЭ, ПТЭ.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1981 г.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назначен главным инженером РЭС, исполнял следующие функциональные обязанности :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проводил технический надзор электромонтажных работ при строительстве зданий жилого и технологического назначения, электрических объектов, осуществлял подбор персонала, проводил работу с персоналом по охране труда и технике безопасности, проводил проверку знаний по охране труда и технике безопасности, инструктажи по охране труда и технике безопасности, организовывал и контролировал техническое обслуживание электрооборудования (монтаж силовых линий и освещения зданий, монтаж и ремонт АВР сетевых, АВР с дизельными генераторами, ремонт выключателей 0,4-10 кВ, распределительных устройств, силовых трансформаторов, заземляющих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устройств, проведение измерений, испытаний, оформление протоколов) Готовил необходимую техническую документацию для разработки проектов.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Контролировал проектные работы со стороны заказчика.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получения заключений о готовности электроустановок в работу представлял энергонадзору требуемую техническую документацию , потом по получению заключений энергонадзора представлял необходимую техническую документацию в энергосбыт для заключения договора на электроснабжение.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Принимал на баланс от предприятий кабельные линии 0,4 – 10 кВ, силовые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трансформаторы, распределительные устройства 10 кВ.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1983 по 1990 гг.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выполнял обязанности энергетика предприятия,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назначен лицом ответственным за электрохозяйство предприятия, имею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пятую группу по электробезопас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ности.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Обеспечивал надёжную и безопасную работу электрооборудования предприятия, организацию и своевременное проведение ремонтов электрооборудования, систематический контроль за графиком нагрузки зданий, обучение, инструктирование и проверка знаний персонала, расчётный и технический учёт расхода электроэнергии, наличие и своевременную проверку защитных средств, выполнение предписаний Энергонадзора.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2004г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переведен мастером службы подстанций 35-330 кВ, исполнял следующие функциональные обязанности: руководил бригадой 6 чел. Проводил работу с персоналом по охране труда и технике безопасности, проводил проверку знаний по охране труда и технике безопасности, инструктажи по охране труда и технике безопасности, организовывал и контролировал техническое обслуживание электрооборудования (монтаж и ремонт выключателей 0,4-330 кВ воздушных, масляных, вакуумных, элегазовых, распределительных устройств, силовых трансформаторов, заземляющих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устройств, проведение измерений, испытаний, оформление протоколов)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2005г.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переведен в «Могилёвэнерго» инженером по контролю за соблюдением потребителями правил пользования электрической и тепловой энергией по Бобруйским электрическим сетям.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2007г. 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переведен в Минские электрические сети мастером по автоматизации распределительных сетей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Август  2010– январь 2015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ЗАО «Бетонмаш»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 xml:space="preserve">Инженер по охране труда  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По совместительству  исполнял следующие функциональные обязанности:</w:t>
      </w:r>
      <w:r>
        <w:rPr>
          <w:rFonts w:ascii="Roboto" w:hAnsi="Roboto"/>
          <w:b/>
          <w:color w:val="212121"/>
          <w:shd w:val="clear" w:color="auto" w:fill="FFFFFF"/>
        </w:rPr>
        <w:t xml:space="preserve"> </w:t>
      </w:r>
    </w:p>
    <w:p w:rsidR="00A50022" w:rsidRDefault="00A50022" w:rsidP="00A5002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Roboto" w:hAnsi="Roboto"/>
          <w:color w:val="212121"/>
          <w:shd w:val="clear" w:color="auto" w:fill="FFFFFF"/>
        </w:rPr>
        <w:t>Осуществлял контроль за состоянием ОТ на предприятии, подготовка приказов ,распоряжений , предложений по ОТ, контроль за их реализацией , оказание помощи структурным подразделениям  в налаживании работы по ОТ. Оказание помощи и контроль  в  разработка инструкций по ОТ, проведение вводного инструктажа. Участие в расследовании несчастных случаев, контроль обеспечения работников спецодеждой , СИЗ , составление отчётов по ОТ. Организация обучения работников. Проведение аттестации рабочих мест. Организация работы по ОТ, обучение, инструктирование и проверка знаний персонала .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Март 2012 – декабрь 2014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ЗАО «Стройэнерго»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 xml:space="preserve">Инженер по охране труда  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иПо совместительству исполнял следующие функциональные обязанности:</w:t>
      </w:r>
      <w:r>
        <w:rPr>
          <w:rFonts w:ascii="Roboto" w:hAnsi="Roboto"/>
          <w:b/>
          <w:color w:val="212121"/>
          <w:shd w:val="clear" w:color="auto" w:fill="FFFFFF"/>
        </w:rPr>
        <w:t xml:space="preserve"> </w:t>
      </w:r>
    </w:p>
    <w:p w:rsidR="001D276E" w:rsidRDefault="00A50022" w:rsidP="00A50022">
      <w:pPr>
        <w:spacing w:line="240" w:lineRule="auto"/>
        <w:textAlignment w:val="top"/>
        <w:rPr>
          <w:rFonts w:ascii="Roboto" w:hAnsi="Roboto"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Осуществлял контроль за состоянием ОТ на предприятии, подготовка приказов ,распоряжений , предложений по ОТ, контроль за их реализацией , оказание помощи структурным подразделениям  в налаживании работы по ОТ. Оказание помощи и контроль  в  разработка инструкций по ОТ, проведение вводного инструктажа. Участие в расследовании несчастных случаев, контроль обеспечения работников спецодеждой , СИЗ , составление отчётов по ОТ. Организация обучения работников. Проведение аттестации рабочих мест. Организация работы по ОТ, обучение, инструктирование и проверка знаний персонала , выполнение предписаний  Энергонадзора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lastRenderedPageBreak/>
        <w:t>Август  2012 – январь  2017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ОДО «Кресьянское подворье»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 xml:space="preserve">Инженер по охране труда  </w:t>
      </w:r>
      <w:r w:rsidR="00717165">
        <w:rPr>
          <w:rFonts w:ascii="Roboto" w:hAnsi="Roboto"/>
          <w:b/>
          <w:color w:val="212121"/>
          <w:shd w:val="clear" w:color="auto" w:fill="FFFFFF"/>
        </w:rPr>
        <w:t>, инженер-энергетик</w:t>
      </w:r>
    </w:p>
    <w:p w:rsidR="00A50022" w:rsidRDefault="00A50022" w:rsidP="00A50022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По совместительству исполнял следующие функциональные обязанности:</w:t>
      </w:r>
      <w:r>
        <w:rPr>
          <w:rFonts w:ascii="Roboto" w:hAnsi="Roboto"/>
          <w:b/>
          <w:color w:val="212121"/>
          <w:shd w:val="clear" w:color="auto" w:fill="FFFFFF"/>
        </w:rPr>
        <w:t xml:space="preserve"> </w:t>
      </w:r>
    </w:p>
    <w:p w:rsidR="00A50022" w:rsidRDefault="00A50022" w:rsidP="00A50022">
      <w:pPr>
        <w:spacing w:line="240" w:lineRule="auto"/>
        <w:textAlignment w:val="top"/>
        <w:rPr>
          <w:rFonts w:ascii="Roboto" w:hAnsi="Roboto"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Осуществлял контроль за состоянием ОТ на предприятии, подготовка приказов ,распоряжений , предложений по ОТ, контроль за их реализацией , оказание помощи структурным подразделениям  в налаживании работы по ОТ. Оказание помощи и контроль  в  разработка инструкций по ОТ, проведение вводного инструктажа. Участие в расследовании несчастных случаев, контроль обеспечения работников спецодеждой , СИЗ , составление отчётов по ОТ. Организация обучения работников. Проведение аттестации рабочих мест. Организация работы по ОТ, обучение, инструктирование и п</w:t>
      </w:r>
      <w:r w:rsidR="009710FA">
        <w:rPr>
          <w:rFonts w:ascii="Roboto" w:hAnsi="Roboto"/>
          <w:color w:val="212121"/>
          <w:shd w:val="clear" w:color="auto" w:fill="FFFFFF"/>
        </w:rPr>
        <w:t>роверка знаний персонала .</w:t>
      </w:r>
      <w:r w:rsidR="00717165">
        <w:rPr>
          <w:rFonts w:ascii="Roboto" w:hAnsi="Roboto"/>
          <w:color w:val="212121"/>
          <w:shd w:val="clear" w:color="auto" w:fill="FFFFFF"/>
        </w:rPr>
        <w:t xml:space="preserve"> Исполнял обязанности энергетика. Имею пятую группу по электробезопасности. Являюсь ответственным за электрическое и тепловое хозяйство.</w:t>
      </w:r>
      <w:r w:rsidR="00CC1572">
        <w:rPr>
          <w:rFonts w:ascii="Roboto" w:hAnsi="Roboto"/>
          <w:color w:val="212121"/>
          <w:shd w:val="clear" w:color="auto" w:fill="FFFFFF"/>
        </w:rPr>
        <w:t xml:space="preserve"> В соответствии с должностной инструкцией исполнял обязанности инженера по охране труда</w:t>
      </w:r>
    </w:p>
    <w:p w:rsidR="009710FA" w:rsidRDefault="009710FA" w:rsidP="009710FA">
      <w:pPr>
        <w:textAlignment w:val="top"/>
        <w:rPr>
          <w:rFonts w:ascii="Arial" w:eastAsia="Times New Roman" w:hAnsi="Arial" w:cs="Arial"/>
          <w:color w:val="333333"/>
          <w:szCs w:val="21"/>
          <w:lang w:eastAsia="ru-RU"/>
        </w:rPr>
      </w:pPr>
      <w:r>
        <w:rPr>
          <w:rFonts w:ascii="Arial" w:eastAsia="Times New Roman" w:hAnsi="Arial" w:cs="Arial"/>
          <w:color w:val="FF0000"/>
          <w:szCs w:val="21"/>
          <w:lang w:eastAsia="ru-RU"/>
        </w:rPr>
        <w:t>Февраль 2010</w:t>
      </w:r>
      <w:r w:rsidRPr="00103588">
        <w:rPr>
          <w:rFonts w:ascii="Arial" w:eastAsia="Times New Roman" w:hAnsi="Arial" w:cs="Arial"/>
          <w:color w:val="FF0000"/>
          <w:szCs w:val="21"/>
          <w:lang w:eastAsia="ru-RU"/>
        </w:rPr>
        <w:t xml:space="preserve"> г</w:t>
      </w:r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FF0000"/>
          <w:szCs w:val="21"/>
          <w:lang w:eastAsia="ru-RU"/>
        </w:rPr>
        <w:t>–</w:t>
      </w:r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Cs w:val="21"/>
          <w:lang w:eastAsia="ru-RU"/>
        </w:rPr>
        <w:t>Июнь .2015</w:t>
      </w:r>
      <w:r w:rsidRPr="00103588">
        <w:rPr>
          <w:rFonts w:ascii="Arial" w:eastAsia="Times New Roman" w:hAnsi="Arial" w:cs="Arial"/>
          <w:color w:val="FF0000"/>
          <w:szCs w:val="21"/>
          <w:lang w:eastAsia="ru-RU"/>
        </w:rPr>
        <w:t xml:space="preserve"> г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9710FA" w:rsidRPr="009710FA" w:rsidRDefault="009710FA" w:rsidP="009710FA">
      <w:pPr>
        <w:textAlignment w:val="top"/>
        <w:rPr>
          <w:rFonts w:ascii="Arial" w:eastAsia="Times New Roman" w:hAnsi="Arial" w:cs="Arial"/>
          <w:color w:val="333333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Cs w:val="21"/>
          <w:lang w:eastAsia="ru-RU"/>
        </w:rPr>
        <w:t>УП «Плутос-Маркет</w:t>
      </w:r>
      <w:r w:rsidRPr="00103588">
        <w:rPr>
          <w:rFonts w:ascii="Arial" w:eastAsia="Times New Roman" w:hAnsi="Arial" w:cs="Arial"/>
          <w:b/>
          <w:color w:val="333333"/>
          <w:szCs w:val="21"/>
          <w:lang w:eastAsia="ru-RU"/>
        </w:rPr>
        <w:t>»</w:t>
      </w:r>
    </w:p>
    <w:p w:rsidR="009710FA" w:rsidRDefault="009710FA" w:rsidP="009710FA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Инженер-Энергетик</w:t>
      </w:r>
      <w:r w:rsidR="00717165">
        <w:rPr>
          <w:rFonts w:ascii="Roboto" w:hAnsi="Roboto"/>
          <w:b/>
          <w:color w:val="212121"/>
          <w:shd w:val="clear" w:color="auto" w:fill="FFFFFF"/>
        </w:rPr>
        <w:t>,инженер по ОТ</w:t>
      </w:r>
    </w:p>
    <w:p w:rsidR="004F15BB" w:rsidRDefault="004F15BB" w:rsidP="004F15BB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По совместительству исполнял следующие функциональные обязанности:</w:t>
      </w:r>
      <w:r>
        <w:rPr>
          <w:rFonts w:ascii="Roboto" w:hAnsi="Roboto"/>
          <w:b/>
          <w:color w:val="212121"/>
          <w:shd w:val="clear" w:color="auto" w:fill="FFFFFF"/>
        </w:rPr>
        <w:t xml:space="preserve"> </w:t>
      </w:r>
    </w:p>
    <w:p w:rsidR="00CC1572" w:rsidRDefault="009710FA" w:rsidP="00CC1572">
      <w:pPr>
        <w:spacing w:line="240" w:lineRule="auto"/>
        <w:textAlignment w:val="top"/>
        <w:rPr>
          <w:rFonts w:ascii="Roboto" w:hAnsi="Roboto"/>
          <w:color w:val="212121"/>
          <w:shd w:val="clear" w:color="auto" w:fill="FFFFFF"/>
        </w:rPr>
      </w:pPr>
      <w:r w:rsidRPr="005A699C">
        <w:rPr>
          <w:rFonts w:ascii="Roboto" w:eastAsia="Times New Roman" w:hAnsi="Roboto" w:cs="Times New Roman"/>
          <w:color w:val="212121"/>
          <w:szCs w:val="21"/>
          <w:lang w:eastAsia="ru-RU"/>
        </w:rPr>
        <w:t>Назначен лицом ответственным за электрохозяйств</w:t>
      </w:r>
      <w:r>
        <w:rPr>
          <w:rFonts w:ascii="Roboto" w:eastAsia="Times New Roman" w:hAnsi="Roboto" w:cs="Times New Roman"/>
          <w:color w:val="212121"/>
          <w:szCs w:val="21"/>
          <w:lang w:eastAsia="ru-RU"/>
        </w:rPr>
        <w:t xml:space="preserve">о </w:t>
      </w:r>
      <w:r w:rsidRPr="005A699C">
        <w:rPr>
          <w:rFonts w:ascii="Roboto" w:eastAsia="Times New Roman" w:hAnsi="Roboto" w:cs="Times New Roman"/>
          <w:color w:val="212121"/>
          <w:szCs w:val="21"/>
          <w:lang w:eastAsia="ru-RU"/>
        </w:rPr>
        <w:t>, имею пятую группу по электробезопастности. Обеспечивал надёжную и безопасную работу, организацию и своевременное проведение ремонтов электрооборудования, устройств АВР для ответственных потребителей , систематический контроль за графиком нагрузки зданий, обучение, инструктирование и проверка знаний персонала, расчётный и технический учёт расхода электроэнергии, наличие и своевременную проверку защитных средств, выполнение предписаний Энергонадзора.  </w:t>
      </w:r>
      <w:r w:rsidR="00CC1572">
        <w:rPr>
          <w:rFonts w:ascii="Roboto" w:hAnsi="Roboto"/>
          <w:color w:val="212121"/>
          <w:shd w:val="clear" w:color="auto" w:fill="FFFFFF"/>
        </w:rPr>
        <w:t>В соответствии с должностной инструкцией исполнял обязанности инженера по охране труда</w:t>
      </w:r>
    </w:p>
    <w:p w:rsidR="009710FA" w:rsidRDefault="009710FA" w:rsidP="00A50022">
      <w:pPr>
        <w:spacing w:line="240" w:lineRule="auto"/>
        <w:textAlignment w:val="top"/>
        <w:rPr>
          <w:rFonts w:ascii="Roboto" w:eastAsia="Times New Roman" w:hAnsi="Roboto" w:cs="Times New Roman"/>
          <w:color w:val="212121"/>
          <w:szCs w:val="21"/>
          <w:lang w:eastAsia="ru-RU"/>
        </w:rPr>
      </w:pPr>
    </w:p>
    <w:p w:rsidR="009710FA" w:rsidRDefault="009710FA" w:rsidP="009710FA">
      <w:pPr>
        <w:textAlignment w:val="top"/>
        <w:rPr>
          <w:rFonts w:ascii="Arial" w:eastAsia="Times New Roman" w:hAnsi="Arial" w:cs="Arial"/>
          <w:color w:val="333333"/>
          <w:szCs w:val="21"/>
          <w:lang w:eastAsia="ru-RU"/>
        </w:rPr>
      </w:pPr>
      <w:r>
        <w:rPr>
          <w:rFonts w:ascii="Arial" w:eastAsia="Times New Roman" w:hAnsi="Arial" w:cs="Arial"/>
          <w:color w:val="FF0000"/>
          <w:szCs w:val="21"/>
          <w:lang w:eastAsia="ru-RU"/>
        </w:rPr>
        <w:t>Апредб 2010</w:t>
      </w:r>
      <w:r w:rsidRPr="00103588">
        <w:rPr>
          <w:rFonts w:ascii="Arial" w:eastAsia="Times New Roman" w:hAnsi="Arial" w:cs="Arial"/>
          <w:color w:val="FF0000"/>
          <w:szCs w:val="21"/>
          <w:lang w:eastAsia="ru-RU"/>
        </w:rPr>
        <w:t xml:space="preserve"> г</w:t>
      </w:r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FF0000"/>
          <w:szCs w:val="21"/>
          <w:lang w:eastAsia="ru-RU"/>
        </w:rPr>
        <w:t>–</w:t>
      </w:r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Cs w:val="21"/>
          <w:lang w:eastAsia="ru-RU"/>
        </w:rPr>
        <w:t>Январь .2014</w:t>
      </w:r>
      <w:r w:rsidRPr="00103588">
        <w:rPr>
          <w:rFonts w:ascii="Arial" w:eastAsia="Times New Roman" w:hAnsi="Arial" w:cs="Arial"/>
          <w:color w:val="FF0000"/>
          <w:szCs w:val="21"/>
          <w:lang w:eastAsia="ru-RU"/>
        </w:rPr>
        <w:t xml:space="preserve"> г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9710FA" w:rsidRPr="009710FA" w:rsidRDefault="004F15BB" w:rsidP="009710FA">
      <w:pPr>
        <w:textAlignment w:val="top"/>
        <w:rPr>
          <w:rFonts w:ascii="Arial" w:eastAsia="Times New Roman" w:hAnsi="Arial" w:cs="Arial"/>
          <w:color w:val="333333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Cs w:val="21"/>
          <w:lang w:eastAsia="ru-RU"/>
        </w:rPr>
        <w:t>ООО «Бен-Стоп</w:t>
      </w:r>
      <w:r w:rsidR="009710FA" w:rsidRPr="00103588">
        <w:rPr>
          <w:rFonts w:ascii="Arial" w:eastAsia="Times New Roman" w:hAnsi="Arial" w:cs="Arial"/>
          <w:b/>
          <w:color w:val="333333"/>
          <w:szCs w:val="21"/>
          <w:lang w:eastAsia="ru-RU"/>
        </w:rPr>
        <w:t>»</w:t>
      </w:r>
    </w:p>
    <w:p w:rsidR="009710FA" w:rsidRDefault="009710FA" w:rsidP="009710FA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b/>
          <w:color w:val="212121"/>
          <w:shd w:val="clear" w:color="auto" w:fill="FFFFFF"/>
        </w:rPr>
        <w:t>Инженер-Энергетик</w:t>
      </w:r>
    </w:p>
    <w:p w:rsidR="004F15BB" w:rsidRDefault="004F15BB" w:rsidP="004F15BB">
      <w:pPr>
        <w:textAlignment w:val="top"/>
        <w:rPr>
          <w:rFonts w:ascii="Roboto" w:hAnsi="Roboto"/>
          <w:b/>
          <w:color w:val="212121"/>
          <w:shd w:val="clear" w:color="auto" w:fill="FFFFFF"/>
        </w:rPr>
      </w:pPr>
      <w:r>
        <w:rPr>
          <w:rFonts w:ascii="Roboto" w:hAnsi="Roboto"/>
          <w:color w:val="212121"/>
          <w:shd w:val="clear" w:color="auto" w:fill="FFFFFF"/>
        </w:rPr>
        <w:t>По совместительству исполнял следующие функциональные обязанности:</w:t>
      </w:r>
      <w:r>
        <w:rPr>
          <w:rFonts w:ascii="Roboto" w:hAnsi="Roboto"/>
          <w:b/>
          <w:color w:val="212121"/>
          <w:shd w:val="clear" w:color="auto" w:fill="FFFFFF"/>
        </w:rPr>
        <w:t xml:space="preserve"> </w:t>
      </w:r>
    </w:p>
    <w:p w:rsidR="009710FA" w:rsidRPr="00AD7EF2" w:rsidRDefault="009710FA" w:rsidP="009710FA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699C">
        <w:rPr>
          <w:rFonts w:ascii="Roboto" w:eastAsia="Times New Roman" w:hAnsi="Roboto" w:cs="Times New Roman"/>
          <w:color w:val="212121"/>
          <w:szCs w:val="21"/>
          <w:lang w:eastAsia="ru-RU"/>
        </w:rPr>
        <w:t>Назначен лицом ответственным за электрохозяйств</w:t>
      </w:r>
      <w:r>
        <w:rPr>
          <w:rFonts w:ascii="Roboto" w:eastAsia="Times New Roman" w:hAnsi="Roboto" w:cs="Times New Roman"/>
          <w:color w:val="212121"/>
          <w:szCs w:val="21"/>
          <w:lang w:eastAsia="ru-RU"/>
        </w:rPr>
        <w:t xml:space="preserve">о </w:t>
      </w:r>
      <w:r w:rsidRPr="005A699C">
        <w:rPr>
          <w:rFonts w:ascii="Roboto" w:eastAsia="Times New Roman" w:hAnsi="Roboto" w:cs="Times New Roman"/>
          <w:color w:val="212121"/>
          <w:szCs w:val="21"/>
          <w:lang w:eastAsia="ru-RU"/>
        </w:rPr>
        <w:t>, имею пятую группу по электробезопастности. Обеспечивал надёжную и безопасную работу, организацию и своевременное проведение ремонтов электрооборудования, устройств АВР для ответственных потребителей , систематический контроль за графиком нагрузки зданий, обучение, инструктирование и проверка знаний персонала, расчётный и технический учёт расхода электроэнергии, наличие и своевременную проверку защитных средств, выполнение предписаний Энергонадзора.  </w:t>
      </w:r>
    </w:p>
    <w:p w:rsidR="009710FA" w:rsidRPr="00AD7EF2" w:rsidRDefault="009710FA" w:rsidP="00A5002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D7EF2" w:rsidRPr="00AD7EF2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lastRenderedPageBreak/>
        <w:t>Ключевые навыки</w:t>
      </w:r>
      <w:hyperlink r:id="rId10" w:history="1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      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 xml:space="preserve">управление </w:t>
      </w:r>
      <w:r w:rsidR="00DB26B8"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персоналам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 xml:space="preserve">, хорошее знание нормативных </w:t>
      </w:r>
      <w:r w:rsidR="00DB26B8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д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окументов,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Энергетика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Управление производственным персоналом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5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 xml:space="preserve"> группа по электробезопасности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Производство строительно-монтажных работ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Руководство коллективом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Технический надзор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Водительское удостоверение категории B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D7EF2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Охрана труда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 xml:space="preserve">   </w:t>
      </w:r>
    </w:p>
    <w:p w:rsidR="00AD7EF2" w:rsidRPr="00AD7EF2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>Рекомендации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383EB8" w:rsidRDefault="00383EB8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Имеются</w:t>
      </w:r>
    </w:p>
    <w:p w:rsidR="00AD7EF2" w:rsidRPr="00383EB8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>Высшее образование</w:t>
      </w:r>
      <w:hyperlink r:id="rId11" w:history="1"/>
      <w:r w:rsidR="00F723E7" w:rsidRPr="00383EB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1976</w:t>
      </w:r>
    </w:p>
    <w:p w:rsidR="00AD7EF2" w:rsidRPr="00AD7EF2" w:rsidRDefault="00F723E7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БНТУ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энергетический, системы и сети/ инженер-электрик</w:t>
      </w:r>
    </w:p>
    <w:p w:rsidR="00AD7EF2" w:rsidRPr="00383EB8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>Знание языков</w:t>
      </w:r>
      <w:hyperlink r:id="rId12" w:history="1"/>
      <w:r w:rsidR="00F723E7" w:rsidRPr="00383EB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383EB8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Белорусский — родной</w:t>
      </w:r>
    </w:p>
    <w:p w:rsidR="00F723E7" w:rsidRPr="00AD7EF2" w:rsidRDefault="00F723E7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- родной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Немецкий — базовые знания</w:t>
      </w:r>
    </w:p>
    <w:p w:rsidR="00AD7EF2" w:rsidRPr="00383EB8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>Повышение квалификации, курсы</w:t>
      </w:r>
      <w:hyperlink r:id="rId13" w:history="1"/>
      <w:r w:rsidR="00F723E7" w:rsidRPr="00383EB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2016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ГУО "РИВШ"</w:t>
      </w:r>
    </w:p>
    <w:p w:rsidR="00AD7EF2" w:rsidRPr="00AD7EF2" w:rsidRDefault="00DB26B8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="00AD7EF2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овышение квалификации руководящих работников и специалистов организаций</w:t>
      </w:r>
      <w:r w:rsidR="00F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вопросам охраны труда</w:t>
      </w: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</w:t>
      </w:r>
    </w:p>
    <w:p w:rsid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Межотраслевой институт повышения квалификации и переподготовки кадров</w:t>
      </w:r>
      <w:r w:rsidR="00DE4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</w:t>
      </w:r>
      <w:r w:rsidR="00DB26B8"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менеджменту</w:t>
      </w: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развитию персонала БНТУ</w:t>
      </w:r>
    </w:p>
    <w:p w:rsidR="00F723E7" w:rsidRDefault="00DE4BA4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квалификации руководящих работников и специалистов организаций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курсу «Эксплуатация и ремонт эл. Оборудования подстанций,  РУ эл. Станций и районных котельных»</w:t>
      </w:r>
    </w:p>
    <w:p w:rsidR="00DE4BA4" w:rsidRDefault="00DE4BA4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</w:t>
      </w:r>
    </w:p>
    <w:p w:rsidR="00DE4BA4" w:rsidRDefault="00DE4BA4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ГУО «БНТУ»</w:t>
      </w:r>
    </w:p>
    <w:p w:rsidR="00DE4BA4" w:rsidRDefault="00DE4BA4" w:rsidP="00DE4BA4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квалификации руководящих работников и специалистов организаций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специализации: главный инженер, инженер технического надзора, </w:t>
      </w:r>
      <w:r w:rsidR="00660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прораб по электроснабжению</w:t>
      </w:r>
    </w:p>
    <w:p w:rsidR="006602BE" w:rsidRDefault="006602BE" w:rsidP="006602B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</w:t>
      </w:r>
    </w:p>
    <w:p w:rsidR="006602BE" w:rsidRDefault="006602BE" w:rsidP="006602B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ГУО «БНТУ»</w:t>
      </w:r>
    </w:p>
    <w:p w:rsidR="006602BE" w:rsidRPr="00AD7EF2" w:rsidRDefault="006602BE" w:rsidP="006602BE">
      <w:pPr>
        <w:spacing w:after="0" w:line="240" w:lineRule="auto"/>
        <w:textAlignment w:val="top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квалификации руководящих работников и специалистов организаций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специализации : главный 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инженер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инженер технического надзора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прораб по слаботочным сетям.</w:t>
      </w:r>
    </w:p>
    <w:p w:rsidR="00DE4BA4" w:rsidRPr="00AD7EF2" w:rsidRDefault="00DE4BA4" w:rsidP="00DE4BA4">
      <w:pPr>
        <w:spacing w:after="0" w:line="240" w:lineRule="auto"/>
        <w:textAlignment w:val="top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РУП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"Минскэнерго", </w:t>
      </w:r>
      <w:r w:rsidR="00DB26B8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аттестаты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r w:rsidRP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специализации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гл.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инженер, инженер технадзора, прораб по сетям электроснабжения</w:t>
      </w: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РУП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"Минскэнерго", </w:t>
      </w:r>
      <w:r w:rsidR="00DB26B8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аттестаты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специализации: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гл.</w:t>
      </w:r>
      <w:r w:rsidR="00DB2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инженер, инженер технадзора, прораб по сетям электроснабжения и слаботочным сетям</w:t>
      </w:r>
    </w:p>
    <w:p w:rsidR="00AD7EF2" w:rsidRPr="00AD7EF2" w:rsidRDefault="00AD7EF2" w:rsidP="00AD7E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D7EF2"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>Тесты, экзамены</w:t>
      </w:r>
      <w:hyperlink r:id="rId14" w:history="1"/>
      <w:r w:rsidR="006602B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</w:p>
    <w:p w:rsidR="00AD7EF2" w:rsidRPr="00AD7EF2" w:rsidRDefault="002F3B2A" w:rsidP="00AD7E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D71FF9" w:rsidRDefault="00D71FF9" w:rsidP="00D71FF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Ноябрь 2013- январь 2015</w:t>
      </w:r>
    </w:p>
    <w:p w:rsidR="00D71FF9" w:rsidRDefault="00D71FF9" w:rsidP="00D71FF9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ПКООО «Респект плюс»</w:t>
      </w:r>
    </w:p>
    <w:p w:rsidR="00D71FF9" w:rsidRDefault="00D71FF9" w:rsidP="00D71FF9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Инженер по техническому надзору</w:t>
      </w:r>
    </w:p>
    <w:p w:rsidR="00D71FF9" w:rsidRDefault="00D71FF9" w:rsidP="00D71FF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совместительству и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сполнял следующие функциональные  обязанности: технический надзор (силовое электрооборудование, пожарная сигнализация, электроснабжение, электрическое освещение, система видеонаблюдения, комп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ютерные сети). Готовил необходимую техническую документацию для разработки проектов. Контролировал проектные работы со стороны заказчика. Для получения заключения о готовности объекта представлял в Энергонадзор требуемую тех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ническую документацию.</w:t>
      </w:r>
    </w:p>
    <w:p w:rsidR="00D71FF9" w:rsidRDefault="00D71FF9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D7EF2" w:rsidRPr="00AD7EF2" w:rsidRDefault="00AD7EF2" w:rsidP="00AD7E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D7E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РУП "Белстройцентр"</w:t>
      </w:r>
    </w:p>
    <w:p w:rsidR="007300FB" w:rsidRDefault="006602BE" w:rsidP="006602B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Сдал экзамены и получил  </w:t>
      </w:r>
      <w:r w:rsidR="00DB26B8"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аттестаты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специализации:</w:t>
      </w:r>
    </w:p>
    <w:p w:rsidR="006602BE" w:rsidRDefault="006602BE" w:rsidP="006602B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300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авный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.инженер, инженер технадзора, прораб по </w:t>
      </w:r>
      <w:r w:rsidR="007300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внутренним и наружным </w:t>
      </w:r>
      <w:r w:rsidRPr="00AD7E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сетям элек</w:t>
      </w:r>
      <w:r w:rsidR="007300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троснабжения </w:t>
      </w:r>
      <w:r w:rsidR="002F3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300FB" w:rsidRDefault="007300FB" w:rsidP="006602B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инженер.инженер технадзора.прораб по слаботочным сетям и системам;</w:t>
      </w:r>
    </w:p>
    <w:p w:rsidR="002F3B2A" w:rsidRDefault="002F3B2A" w:rsidP="006602B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и</w:t>
      </w:r>
      <w:r w:rsidR="00835E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нженер (общестроительные работы, устройство наружных сетей  водоснабжения,  канализации.теплоснабжения , устройство внутренних сетей теплоснабжения и систем водопровода и канализации , монтаж систем вентиляции и кондиционирования воздуха).</w:t>
      </w:r>
    </w:p>
    <w:p w:rsidR="002F3B2A" w:rsidRPr="00AD7EF2" w:rsidRDefault="002F3B2A" w:rsidP="006602B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D7EF2" w:rsidRPr="00AD7EF2" w:rsidRDefault="00AD7EF2" w:rsidP="00AD7E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D7EF2" w:rsidRPr="00AD7EF2" w:rsidRDefault="006602BE" w:rsidP="00AD7EF2">
      <w:pPr>
        <w:spacing w:after="22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8E939B"/>
          <w:sz w:val="33"/>
          <w:szCs w:val="33"/>
          <w:bdr w:val="none" w:sz="0" w:space="0" w:color="auto" w:frame="1"/>
          <w:lang w:eastAsia="ru-RU"/>
        </w:rPr>
        <w:t xml:space="preserve"> </w:t>
      </w:r>
    </w:p>
    <w:p w:rsidR="00BF4287" w:rsidRDefault="00BF4287"/>
    <w:sectPr w:rsidR="00B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D0" w:rsidRDefault="001C26D0" w:rsidP="006602BE">
      <w:pPr>
        <w:spacing w:after="0" w:line="240" w:lineRule="auto"/>
      </w:pPr>
      <w:r>
        <w:separator/>
      </w:r>
    </w:p>
  </w:endnote>
  <w:endnote w:type="continuationSeparator" w:id="0">
    <w:p w:rsidR="001C26D0" w:rsidRDefault="001C26D0" w:rsidP="0066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D0" w:rsidRDefault="001C26D0" w:rsidP="006602BE">
      <w:pPr>
        <w:spacing w:after="0" w:line="240" w:lineRule="auto"/>
      </w:pPr>
      <w:r>
        <w:separator/>
      </w:r>
    </w:p>
  </w:footnote>
  <w:footnote w:type="continuationSeparator" w:id="0">
    <w:p w:rsidR="001C26D0" w:rsidRDefault="001C26D0" w:rsidP="0066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D"/>
    <w:multiLevelType w:val="hybridMultilevel"/>
    <w:tmpl w:val="7DA6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A8"/>
    <w:rsid w:val="000175E5"/>
    <w:rsid w:val="000F10A6"/>
    <w:rsid w:val="001100E1"/>
    <w:rsid w:val="001279A5"/>
    <w:rsid w:val="001C26D0"/>
    <w:rsid w:val="001D276E"/>
    <w:rsid w:val="00251522"/>
    <w:rsid w:val="00292862"/>
    <w:rsid w:val="002E63E8"/>
    <w:rsid w:val="002F3B2A"/>
    <w:rsid w:val="00383EB8"/>
    <w:rsid w:val="004A4832"/>
    <w:rsid w:val="004F15BB"/>
    <w:rsid w:val="005C7AFF"/>
    <w:rsid w:val="00611421"/>
    <w:rsid w:val="006602BE"/>
    <w:rsid w:val="00717165"/>
    <w:rsid w:val="007300FB"/>
    <w:rsid w:val="00835ED3"/>
    <w:rsid w:val="008C3C43"/>
    <w:rsid w:val="009710FA"/>
    <w:rsid w:val="009B66A8"/>
    <w:rsid w:val="009D77CC"/>
    <w:rsid w:val="00A50022"/>
    <w:rsid w:val="00AD7EF2"/>
    <w:rsid w:val="00BE6ACF"/>
    <w:rsid w:val="00BF2F8E"/>
    <w:rsid w:val="00BF4287"/>
    <w:rsid w:val="00CC1572"/>
    <w:rsid w:val="00D1390B"/>
    <w:rsid w:val="00D34834"/>
    <w:rsid w:val="00D444F4"/>
    <w:rsid w:val="00D71FF9"/>
    <w:rsid w:val="00DB26B8"/>
    <w:rsid w:val="00DB6AA1"/>
    <w:rsid w:val="00DE4BA4"/>
    <w:rsid w:val="00EF3288"/>
    <w:rsid w:val="00F13399"/>
    <w:rsid w:val="00F1620C"/>
    <w:rsid w:val="00F723E7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7EF2"/>
  </w:style>
  <w:style w:type="character" w:customStyle="1" w:styleId="resume-blockexperience-mount-last">
    <w:name w:val="resume-block__experience-mount-last"/>
    <w:basedOn w:val="a0"/>
    <w:rsid w:val="00AD7EF2"/>
  </w:style>
  <w:style w:type="paragraph" w:styleId="a3">
    <w:name w:val="Normal (Web)"/>
    <w:basedOn w:val="a"/>
    <w:uiPriority w:val="99"/>
    <w:semiHidden/>
    <w:unhideWhenUsed/>
    <w:rsid w:val="00AD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7EF2"/>
    <w:rPr>
      <w:color w:val="0000FF"/>
      <w:u w:val="single"/>
    </w:rPr>
  </w:style>
  <w:style w:type="character" w:customStyle="1" w:styleId="a5">
    <w:name w:val="телекоммуникации"/>
    <w:basedOn w:val="a0"/>
    <w:rsid w:val="00AD7EF2"/>
  </w:style>
  <w:style w:type="character" w:customStyle="1" w:styleId="g-expandable-reverse">
    <w:name w:val="g-expandable-reverse"/>
    <w:basedOn w:val="a0"/>
    <w:rsid w:val="00AD7EF2"/>
  </w:style>
  <w:style w:type="character" w:customStyle="1" w:styleId="a6">
    <w:name w:val="строительство"/>
    <w:basedOn w:val="a0"/>
    <w:rsid w:val="00AD7EF2"/>
  </w:style>
  <w:style w:type="character" w:customStyle="1" w:styleId="resume-blocktitle-text">
    <w:name w:val="resume-block__title-text"/>
    <w:basedOn w:val="a0"/>
    <w:rsid w:val="00AD7EF2"/>
  </w:style>
  <w:style w:type="paragraph" w:customStyle="1" w:styleId="resume-key-skills-message">
    <w:name w:val="resume-key-skills-message"/>
    <w:basedOn w:val="a"/>
    <w:rsid w:val="00AD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h-sharedropdown-resume-hidden">
    <w:name w:val="hh-sharedropdown-resume-hidden"/>
    <w:basedOn w:val="a0"/>
    <w:rsid w:val="00AD7EF2"/>
  </w:style>
  <w:style w:type="character" w:customStyle="1" w:styleId="hh-sharedropdown-visibilitytrigger">
    <w:name w:val="hh-sharedropdown-visibilitytrigger"/>
    <w:basedOn w:val="a0"/>
    <w:rsid w:val="00AD7EF2"/>
  </w:style>
  <w:style w:type="character" w:customStyle="1" w:styleId="bloko-taglist-text">
    <w:name w:val="bloko-taglist-text"/>
    <w:basedOn w:val="a0"/>
    <w:rsid w:val="00AD7EF2"/>
  </w:style>
  <w:style w:type="paragraph" w:styleId="a7">
    <w:name w:val="header"/>
    <w:basedOn w:val="a"/>
    <w:link w:val="a8"/>
    <w:uiPriority w:val="99"/>
    <w:unhideWhenUsed/>
    <w:rsid w:val="0066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2BE"/>
  </w:style>
  <w:style w:type="paragraph" w:styleId="a9">
    <w:name w:val="footer"/>
    <w:basedOn w:val="a"/>
    <w:link w:val="aa"/>
    <w:uiPriority w:val="99"/>
    <w:unhideWhenUsed/>
    <w:rsid w:val="0066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02BE"/>
  </w:style>
  <w:style w:type="paragraph" w:styleId="ab">
    <w:name w:val="List Paragraph"/>
    <w:basedOn w:val="a"/>
    <w:uiPriority w:val="34"/>
    <w:qFormat/>
    <w:rsid w:val="00DB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7EF2"/>
  </w:style>
  <w:style w:type="character" w:customStyle="1" w:styleId="resume-blockexperience-mount-last">
    <w:name w:val="resume-block__experience-mount-last"/>
    <w:basedOn w:val="a0"/>
    <w:rsid w:val="00AD7EF2"/>
  </w:style>
  <w:style w:type="paragraph" w:styleId="a3">
    <w:name w:val="Normal (Web)"/>
    <w:basedOn w:val="a"/>
    <w:uiPriority w:val="99"/>
    <w:semiHidden/>
    <w:unhideWhenUsed/>
    <w:rsid w:val="00AD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7EF2"/>
    <w:rPr>
      <w:color w:val="0000FF"/>
      <w:u w:val="single"/>
    </w:rPr>
  </w:style>
  <w:style w:type="character" w:customStyle="1" w:styleId="a5">
    <w:name w:val="телекоммуникации"/>
    <w:basedOn w:val="a0"/>
    <w:rsid w:val="00AD7EF2"/>
  </w:style>
  <w:style w:type="character" w:customStyle="1" w:styleId="g-expandable-reverse">
    <w:name w:val="g-expandable-reverse"/>
    <w:basedOn w:val="a0"/>
    <w:rsid w:val="00AD7EF2"/>
  </w:style>
  <w:style w:type="character" w:customStyle="1" w:styleId="a6">
    <w:name w:val="строительство"/>
    <w:basedOn w:val="a0"/>
    <w:rsid w:val="00AD7EF2"/>
  </w:style>
  <w:style w:type="character" w:customStyle="1" w:styleId="resume-blocktitle-text">
    <w:name w:val="resume-block__title-text"/>
    <w:basedOn w:val="a0"/>
    <w:rsid w:val="00AD7EF2"/>
  </w:style>
  <w:style w:type="paragraph" w:customStyle="1" w:styleId="resume-key-skills-message">
    <w:name w:val="resume-key-skills-message"/>
    <w:basedOn w:val="a"/>
    <w:rsid w:val="00AD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h-sharedropdown-resume-hidden">
    <w:name w:val="hh-sharedropdown-resume-hidden"/>
    <w:basedOn w:val="a0"/>
    <w:rsid w:val="00AD7EF2"/>
  </w:style>
  <w:style w:type="character" w:customStyle="1" w:styleId="hh-sharedropdown-visibilitytrigger">
    <w:name w:val="hh-sharedropdown-visibilitytrigger"/>
    <w:basedOn w:val="a0"/>
    <w:rsid w:val="00AD7EF2"/>
  </w:style>
  <w:style w:type="character" w:customStyle="1" w:styleId="bloko-taglist-text">
    <w:name w:val="bloko-taglist-text"/>
    <w:basedOn w:val="a0"/>
    <w:rsid w:val="00AD7EF2"/>
  </w:style>
  <w:style w:type="paragraph" w:styleId="a7">
    <w:name w:val="header"/>
    <w:basedOn w:val="a"/>
    <w:link w:val="a8"/>
    <w:uiPriority w:val="99"/>
    <w:unhideWhenUsed/>
    <w:rsid w:val="0066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2BE"/>
  </w:style>
  <w:style w:type="paragraph" w:styleId="a9">
    <w:name w:val="footer"/>
    <w:basedOn w:val="a"/>
    <w:link w:val="aa"/>
    <w:uiPriority w:val="99"/>
    <w:unhideWhenUsed/>
    <w:rsid w:val="0066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02BE"/>
  </w:style>
  <w:style w:type="paragraph" w:styleId="ab">
    <w:name w:val="List Paragraph"/>
    <w:basedOn w:val="a"/>
    <w:uiPriority w:val="34"/>
    <w:qFormat/>
    <w:rsid w:val="00DB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143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35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44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07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9852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5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98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3614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8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07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0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2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9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5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4457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8564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93483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68077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1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77265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54247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0347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31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8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0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41499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5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3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64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sk.jobs.tut.by/applicant/resumes/edit/education?resume=a6a0ee6eff023200780039ed1f694157565366&amp;field=additionalEduca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sk.jobs.tut.by/applicant/resumes/edit/education?resume=a6a0ee6eff023200780039ed1f694157565366&amp;field=langua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sk.jobs.tut.by/applicant/resumes/edit/education?resume=a6a0ee6eff023200780039ed1f694157565366&amp;field=primaryEduca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nsk.jobs.tut.by/applicant/resumes/edit/experience?resume=a6a0ee6eff023200780039ed1f694157565366&amp;field=keySkil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silijkoladko@gmail.com" TargetMode="External"/><Relationship Id="rId14" Type="http://schemas.openxmlformats.org/officeDocument/2006/relationships/hyperlink" Target="https://minsk.jobs.tut.by/applicant/resumes/edit/education?resume=a6a0ee6eff023200780039ed1f694157565366&amp;field=attestation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6B41-B828-43DB-8574-E5D94294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22</cp:revision>
  <dcterms:created xsi:type="dcterms:W3CDTF">2017-05-01T15:54:00Z</dcterms:created>
  <dcterms:modified xsi:type="dcterms:W3CDTF">2021-06-23T08:31:00Z</dcterms:modified>
</cp:coreProperties>
</file>